
<file path=[Content_Types].xml><?xml version="1.0" encoding="utf-8"?>
<Types xmlns="http://schemas.openxmlformats.org/package/2006/content-types">
  <Default Extension="fntdata" ContentType="application/x-fontdata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header3.xml" ContentType="application/vnd.openxmlformats-officedocument.wordprocessingml.header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header2.xml" ContentType="application/vnd.openxmlformats-officedocument.wordprocessingml.header+xml"/>
  <Override PartName="/word/theme/theme1.xml" ContentType="application/vnd.openxmlformats-officedocument.theme+xml"/>
  <Override PartName="/docProps/custom.xml" ContentType="application/vnd.openxmlformats-officedocument.custom-properti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jc w:val="both"/>
        <w:rPr>
          <w:rFonts w:ascii="OfficinaSansITCPro Book" w:hAnsi="OfficinaSansITCPro Book"/>
          <w:sz w:val="28"/>
          <w:szCs w:val="22"/>
        </w:rPr>
      </w:pPr>
      <w:r>
        <w:rPr>
          <w:rFonts w:ascii="OfficinaSansITCPro Book" w:hAnsi="OfficinaSansITCPro Book"/>
          <w:sz w:val="28"/>
          <w:szCs w:val="22"/>
        </w:rPr>
      </w:r>
    </w:p>
    <w:p>
      <w:pPr>
        <w:pStyle w:val="Normal"/>
        <w:jc w:val="center"/>
        <w:rPr>
          <w:rFonts w:ascii="Arial" w:hAnsi="Arial" w:cs="Arial"/>
          <w:b/>
          <w:sz w:val="28"/>
          <w:szCs w:val="22"/>
        </w:rPr>
      </w:pPr>
      <w:r>
        <w:rPr>
          <w:rFonts w:cs="Arial" w:ascii="Arial" w:hAnsi="Arial"/>
          <w:b/>
          <w:sz w:val="28"/>
          <w:szCs w:val="22"/>
        </w:rPr>
        <w:t>SOGLASJE IN IZJAVA</w:t>
      </w:r>
    </w:p>
    <w:p>
      <w:pPr>
        <w:pStyle w:val="Normal"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  <w:t>KANDIDATA ZA ČLANA VOLILNEGA ODBORA</w:t>
      </w:r>
    </w:p>
    <w:p>
      <w:pPr>
        <w:pStyle w:val="Normal"/>
        <w:jc w:val="center"/>
        <w:rPr>
          <w:rFonts w:ascii="Arial" w:hAnsi="Arial" w:cs="Arial"/>
          <w:b/>
          <w:sz w:val="22"/>
          <w:szCs w:val="22"/>
        </w:rPr>
      </w:pPr>
      <w:r>
        <w:rPr>
          <w:rFonts w:cs="Arial" w:ascii="Arial" w:hAnsi="Arial"/>
          <w:b/>
          <w:sz w:val="22"/>
          <w:szCs w:val="22"/>
        </w:rPr>
      </w:r>
    </w:p>
    <w:p>
      <w:pPr>
        <w:pStyle w:val="Normal"/>
        <w:jc w:val="both"/>
        <w:rPr>
          <w:rFonts w:ascii="OfficinaSansITCPro Book" w:hAnsi="OfficinaSansITCPro Book"/>
          <w:b/>
          <w:sz w:val="22"/>
          <w:szCs w:val="22"/>
        </w:rPr>
      </w:pPr>
      <w:r>
        <w:rPr>
          <w:rFonts w:ascii="OfficinaSansITCPro Book" w:hAnsi="OfficinaSansITCPro Book"/>
          <w:b/>
          <w:sz w:val="22"/>
          <w:szCs w:val="22"/>
        </w:rPr>
      </w:r>
    </w:p>
    <w:p>
      <w:pPr>
        <w:pStyle w:val="Normal"/>
        <w:jc w:val="both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  <w:t>Ime in priimek kandidata: _______________________________________________________________</w:t>
      </w:r>
    </w:p>
    <w:p>
      <w:pPr>
        <w:pStyle w:val="Normal"/>
        <w:jc w:val="both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</w:r>
    </w:p>
    <w:p>
      <w:pPr>
        <w:pStyle w:val="Normal"/>
        <w:jc w:val="both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  <w:t>EMŠO: ______________________________, DAVČNA ŠTEVILKA: _______________________________</w:t>
      </w:r>
    </w:p>
    <w:p>
      <w:pPr>
        <w:pStyle w:val="Normal"/>
        <w:jc w:val="both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</w:r>
    </w:p>
    <w:p>
      <w:pPr>
        <w:pStyle w:val="Normal"/>
        <w:spacing w:before="0" w:after="240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  <w:t xml:space="preserve">STALNO PREBIVALIŠČE: ________________________________________________________________    </w:t>
      </w:r>
    </w:p>
    <w:p>
      <w:pPr>
        <w:pStyle w:val="Normal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  <w:t>__________________________________________________________________________________</w:t>
      </w:r>
    </w:p>
    <w:p>
      <w:pPr>
        <w:pStyle w:val="Normal"/>
        <w:jc w:val="center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  <w:t xml:space="preserve"> </w:t>
      </w:r>
      <w:r>
        <w:rPr>
          <w:rFonts w:ascii="OfficinaSansITCPro Book" w:hAnsi="OfficinaSansITCPro Book"/>
          <w:sz w:val="22"/>
          <w:szCs w:val="22"/>
        </w:rPr>
        <w:t>(stalno prebivališče: kraj, ulica, hišna številka)</w:t>
      </w:r>
    </w:p>
    <w:p>
      <w:pPr>
        <w:pStyle w:val="Normal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</w:r>
    </w:p>
    <w:p>
      <w:pPr>
        <w:pStyle w:val="Normal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  <w:t xml:space="preserve">___________________                                                                     ________________________________                          </w:t>
      </w:r>
    </w:p>
    <w:p>
      <w:pPr>
        <w:pStyle w:val="Normal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  <w:t xml:space="preserve">   </w:t>
      </w:r>
      <w:r>
        <w:rPr>
          <w:rFonts w:ascii="OfficinaSansITCPro Book" w:hAnsi="OfficinaSansITCPro Book"/>
          <w:sz w:val="22"/>
          <w:szCs w:val="22"/>
        </w:rPr>
        <w:t xml:space="preserve">(poštna številka)                                                                                                  </w:t>
        <w:tab/>
        <w:tab/>
        <w:t xml:space="preserve">  (ime pošte)</w:t>
      </w:r>
    </w:p>
    <w:p>
      <w:pPr>
        <w:pStyle w:val="Normal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</w:r>
    </w:p>
    <w:p>
      <w:pPr>
        <w:pStyle w:val="Normal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</w:r>
    </w:p>
    <w:p>
      <w:pPr>
        <w:pStyle w:val="Normal"/>
        <w:rPr>
          <w:rFonts w:ascii="OfficinaSansITCPro Book" w:hAnsi="OfficinaSansITCPro Book"/>
          <w:sz w:val="22"/>
          <w:szCs w:val="22"/>
          <w:u w:val="single"/>
        </w:rPr>
      </w:pPr>
      <w:r>
        <w:rPr>
          <w:rFonts w:ascii="OfficinaSansITCPro Book" w:hAnsi="OfficinaSansITCPro Book"/>
          <w:sz w:val="22"/>
          <w:szCs w:val="22"/>
          <w:u w:val="single"/>
        </w:rPr>
        <w:t>_____</w:t>
      </w:r>
      <w:r>
        <w:rPr>
          <w:rFonts w:ascii="OfficinaSansITCPro Book" w:hAnsi="OfficinaSansITCPro Book"/>
          <w:b/>
          <w:sz w:val="28"/>
          <w:szCs w:val="28"/>
          <w:u w:val="single"/>
        </w:rPr>
        <w:t>SI56</w:t>
      </w:r>
      <w:r>
        <w:rPr>
          <w:rFonts w:ascii="OfficinaSansITCPro Book" w:hAnsi="OfficinaSansITCPro Book"/>
          <w:b/>
          <w:sz w:val="22"/>
          <w:szCs w:val="22"/>
          <w:u w:val="single"/>
        </w:rPr>
        <w:t>_</w:t>
      </w:r>
      <w:r>
        <w:rPr>
          <w:rFonts w:ascii="OfficinaSansITCPro Book" w:hAnsi="OfficinaSansITCPro Book"/>
          <w:sz w:val="22"/>
          <w:szCs w:val="22"/>
          <w:u w:val="single"/>
        </w:rPr>
        <w:t>_______________________________________________________________________</w:t>
      </w:r>
    </w:p>
    <w:p>
      <w:pPr>
        <w:pStyle w:val="Normal"/>
        <w:jc w:val="center"/>
        <w:rPr>
          <w:rFonts w:ascii="OfficinaSansITCPro Book" w:hAnsi="OfficinaSansITCPro Book"/>
          <w:b/>
          <w:sz w:val="22"/>
          <w:szCs w:val="22"/>
          <w:u w:val="single"/>
        </w:rPr>
      </w:pPr>
      <w:r>
        <w:rPr>
          <w:rFonts w:ascii="OfficinaSansITCPro Book" w:hAnsi="OfficinaSansITCPro Book"/>
          <w:b/>
          <w:sz w:val="22"/>
          <w:szCs w:val="22"/>
        </w:rPr>
        <w:t xml:space="preserve">(številka osebnega bančnega računa kandidata) </w:t>
      </w:r>
    </w:p>
    <w:p>
      <w:pPr>
        <w:pStyle w:val="Normal"/>
        <w:rPr>
          <w:rFonts w:ascii="OfficinaSansITCPro Book" w:hAnsi="OfficinaSansITCPro Book"/>
          <w:b/>
          <w:sz w:val="22"/>
          <w:szCs w:val="22"/>
        </w:rPr>
      </w:pPr>
      <w:r>
        <w:rPr>
          <w:rFonts w:ascii="OfficinaSansITCPro Book" w:hAnsi="OfficinaSansITCPro Book"/>
          <w:b/>
          <w:sz w:val="22"/>
          <w:szCs w:val="22"/>
        </w:rPr>
      </w:r>
    </w:p>
    <w:p>
      <w:pPr>
        <w:pStyle w:val="Normal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  <w:t>__________________________________________________________________________________</w:t>
      </w:r>
    </w:p>
    <w:p>
      <w:pPr>
        <w:pStyle w:val="Normal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  <w:t xml:space="preserve">                                                                                    </w:t>
      </w:r>
      <w:r>
        <w:rPr>
          <w:rFonts w:ascii="OfficinaSansITCPro Book" w:hAnsi="OfficinaSansITCPro Book"/>
          <w:sz w:val="22"/>
          <w:szCs w:val="22"/>
        </w:rPr>
        <w:t>(naziv in sedež banke)</w:t>
      </w:r>
    </w:p>
    <w:p>
      <w:pPr>
        <w:pStyle w:val="Normal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</w:r>
    </w:p>
    <w:p>
      <w:pPr>
        <w:pStyle w:val="Normal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  <w:t>Kontaktni podatki. ______________________________                ________________________________</w:t>
      </w:r>
    </w:p>
    <w:p>
      <w:pPr>
        <w:pStyle w:val="Normal"/>
        <w:ind w:firstLine="708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  <w:t xml:space="preserve">                       </w:t>
      </w:r>
      <w:r>
        <w:rPr>
          <w:rFonts w:ascii="OfficinaSansITCPro Book" w:hAnsi="OfficinaSansITCPro Book"/>
          <w:sz w:val="22"/>
          <w:szCs w:val="22"/>
        </w:rPr>
        <w:t>(št. mobilnega telefona)</w:t>
        <w:tab/>
        <w:t xml:space="preserve">                                  ( elektronski naslov)</w:t>
      </w:r>
    </w:p>
    <w:p>
      <w:pPr>
        <w:pStyle w:val="Normal"/>
        <w:jc w:val="both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</w:r>
    </w:p>
    <w:p>
      <w:pPr>
        <w:pStyle w:val="Normal"/>
        <w:jc w:val="center"/>
        <w:rPr>
          <w:rFonts w:ascii="OfficinaSansITCPro Book" w:hAnsi="OfficinaSansITCPro Book"/>
          <w:b/>
          <w:sz w:val="22"/>
          <w:szCs w:val="22"/>
        </w:rPr>
      </w:pPr>
      <w:r>
        <w:rPr>
          <w:rFonts w:ascii="OfficinaSansITCPro Book" w:hAnsi="OfficinaSansITCPro Book"/>
          <w:b/>
          <w:sz w:val="22"/>
          <w:szCs w:val="22"/>
        </w:rPr>
      </w:r>
    </w:p>
    <w:p>
      <w:pPr>
        <w:pStyle w:val="Normal"/>
        <w:jc w:val="center"/>
        <w:rPr>
          <w:rFonts w:ascii="OfficinaSansITCPro Book" w:hAnsi="OfficinaSansITCPro Book"/>
          <w:b/>
          <w:sz w:val="22"/>
          <w:szCs w:val="22"/>
        </w:rPr>
      </w:pPr>
      <w:r>
        <w:rPr>
          <w:rFonts w:ascii="OfficinaSansITCPro Book" w:hAnsi="OfficinaSansITCPro Book"/>
          <w:b/>
          <w:sz w:val="22"/>
          <w:szCs w:val="22"/>
        </w:rPr>
        <w:t>SOGLAŠAM</w:t>
      </w:r>
    </w:p>
    <w:p>
      <w:pPr>
        <w:pStyle w:val="Normal"/>
        <w:jc w:val="both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</w:r>
    </w:p>
    <w:p>
      <w:pPr>
        <w:pStyle w:val="Normal"/>
        <w:spacing w:lineRule="auto" w:line="360"/>
        <w:ind w:start="-426" w:end="-284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cs="Arial" w:ascii="Arial" w:hAnsi="Arial"/>
          <w:b/>
          <w:i/>
          <w:sz w:val="20"/>
          <w:szCs w:val="20"/>
        </w:rPr>
        <w:t xml:space="preserve">z imenovanjem v volilni odbor za izvedbo glasovanja na lokalnih volitvah, ki bodo </w:t>
      </w:r>
      <w:r>
        <w:rPr>
          <w:rFonts w:cs="Arial" w:ascii="Arial" w:hAnsi="Arial"/>
          <w:b/>
          <w:i/>
          <w:sz w:val="20"/>
          <w:szCs w:val="20"/>
        </w:rPr>
        <w:t>15. 11. 2026</w:t>
      </w:r>
      <w:r>
        <w:rPr>
          <w:rFonts w:cs="Arial" w:ascii="Arial" w:hAnsi="Arial"/>
          <w:b/>
          <w:i/>
          <w:sz w:val="20"/>
          <w:szCs w:val="20"/>
        </w:rPr>
        <w:t>, in za morebitni drugi krog volitev župana,  kot kandidat naslednjega predlagatelja (vpišite ime npr. politične stranke ipd.):</w:t>
      </w:r>
    </w:p>
    <w:p>
      <w:pPr>
        <w:pStyle w:val="Normal"/>
        <w:spacing w:lineRule="auto" w:line="360"/>
        <w:ind w:start="-426" w:end="-284"/>
        <w:jc w:val="both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  <w:t>________________________________________________________________________________________</w:t>
      </w:r>
    </w:p>
    <w:p>
      <w:pPr>
        <w:pStyle w:val="Normal"/>
        <w:spacing w:lineRule="auto" w:line="360"/>
        <w:ind w:start="-426" w:end="-284"/>
        <w:jc w:val="both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  <w:t>________________________________________________________________________________________</w:t>
      </w:r>
    </w:p>
    <w:p>
      <w:pPr>
        <w:pStyle w:val="Normal"/>
        <w:spacing w:lineRule="auto" w:line="360"/>
        <w:jc w:val="both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</w:r>
    </w:p>
    <w:p>
      <w:pPr>
        <w:pStyle w:val="Normal"/>
        <w:spacing w:lineRule="auto" w:line="360"/>
        <w:jc w:val="center"/>
        <w:rPr>
          <w:rFonts w:ascii="OfficinaSansITCPro Book" w:hAnsi="OfficinaSansITCPro Book"/>
          <w:b/>
          <w:sz w:val="22"/>
          <w:szCs w:val="22"/>
        </w:rPr>
      </w:pPr>
      <w:r>
        <w:rPr>
          <w:rFonts w:ascii="OfficinaSansITCPro Book" w:hAnsi="OfficinaSansITCPro Book"/>
          <w:b/>
          <w:sz w:val="22"/>
          <w:szCs w:val="22"/>
        </w:rPr>
        <w:t>IZJAVLJAM,</w:t>
      </w:r>
    </w:p>
    <w:p>
      <w:pPr>
        <w:pStyle w:val="Normal"/>
        <w:spacing w:lineRule="auto" w:line="360"/>
        <w:ind w:start="-426" w:end="-284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cs="Arial" w:ascii="Arial" w:hAnsi="Arial"/>
          <w:b/>
          <w:i/>
          <w:sz w:val="20"/>
          <w:szCs w:val="20"/>
        </w:rPr>
        <w:t>da bom v primeru imenovanja za člana volilnega odbora,  najpozneje v treh dneh po javni objavi kandidatur in list kandidatov obvestil občinsko volilno komisijo, če bi bil v sorodstvenem ali drugem razmerju</w:t>
      </w:r>
      <w:r>
        <w:rPr>
          <w:rStyle w:val="FootnoteReference"/>
          <w:rFonts w:eastAsia="Symbol" w:cs="Symbol" w:ascii="Symbol" w:hAnsi="Symbol"/>
          <w:b/>
          <w:i/>
          <w:sz w:val="20"/>
          <w:szCs w:val="20"/>
        </w:rPr>
        <w:footnoteReference w:customMarkFollows="1" w:id="2"/>
        <w:t></w:t>
      </w:r>
      <w:r>
        <w:rPr>
          <w:rFonts w:cs="Arial" w:ascii="Arial" w:hAnsi="Arial"/>
          <w:b/>
          <w:i/>
          <w:sz w:val="20"/>
          <w:szCs w:val="20"/>
        </w:rPr>
        <w:t xml:space="preserve"> s kandidatom, o katerem se glasuje na volišču, za katerega sem imenovan v volilni odbor. </w:t>
      </w:r>
    </w:p>
    <w:p>
      <w:pPr>
        <w:pStyle w:val="Normal"/>
        <w:spacing w:lineRule="auto" w:line="360"/>
        <w:ind w:start="-426" w:end="-284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cs="Arial" w:ascii="Arial" w:hAnsi="Arial"/>
          <w:b/>
          <w:i/>
          <w:sz w:val="20"/>
          <w:szCs w:val="20"/>
        </w:rPr>
      </w:r>
    </w:p>
    <w:p>
      <w:pPr>
        <w:pStyle w:val="Normal"/>
        <w:spacing w:lineRule="auto" w:line="360"/>
        <w:ind w:start="-426" w:end="-284"/>
        <w:jc w:val="both"/>
        <w:rPr>
          <w:rFonts w:ascii="Arial" w:hAnsi="Arial" w:cs="Arial"/>
          <w:b/>
          <w:i/>
          <w:sz w:val="20"/>
          <w:szCs w:val="20"/>
        </w:rPr>
      </w:pPr>
      <w:r>
        <w:rPr>
          <w:rFonts w:cs="Arial" w:ascii="Arial" w:hAnsi="Arial"/>
          <w:b/>
          <w:i/>
          <w:sz w:val="20"/>
          <w:szCs w:val="20"/>
        </w:rPr>
        <w:t>Pod kazensko in materialno odgovornostjo izjavljam, da so zgoraj navedeni podatki točni in resnični.</w:t>
      </w:r>
    </w:p>
    <w:p>
      <w:pPr>
        <w:pStyle w:val="Normal"/>
        <w:jc w:val="both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</w:r>
    </w:p>
    <w:p>
      <w:pPr>
        <w:pStyle w:val="Normal"/>
        <w:ind w:start="-426"/>
        <w:jc w:val="both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  <w:t xml:space="preserve">Kraj: </w:t>
      </w:r>
    </w:p>
    <w:p>
      <w:pPr>
        <w:pStyle w:val="Normal"/>
        <w:ind w:start="-426"/>
        <w:jc w:val="both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  <w:t xml:space="preserve">Datum: </w:t>
        <w:tab/>
        <w:tab/>
        <w:tab/>
        <w:tab/>
        <w:tab/>
        <w:tab/>
        <w:tab/>
        <w:tab/>
        <w:tab/>
        <w:t xml:space="preserve">Podpis kandidata: </w:t>
      </w:r>
    </w:p>
    <w:p>
      <w:pPr>
        <w:pStyle w:val="Normal"/>
        <w:jc w:val="both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</w:r>
    </w:p>
    <w:p>
      <w:pPr>
        <w:pStyle w:val="Normal"/>
        <w:jc w:val="both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</w:r>
    </w:p>
    <w:p>
      <w:pPr>
        <w:pStyle w:val="Normal"/>
        <w:jc w:val="both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</w:r>
    </w:p>
    <w:p>
      <w:pPr>
        <w:pStyle w:val="Normal"/>
        <w:jc w:val="both"/>
        <w:rPr>
          <w:rFonts w:ascii="OfficinaSansITCPro Book" w:hAnsi="OfficinaSansITCPro Book"/>
          <w:sz w:val="22"/>
          <w:szCs w:val="22"/>
        </w:rPr>
      </w:pPr>
      <w:r>
        <w:rPr>
          <w:rFonts w:ascii="OfficinaSansITCPro Book" w:hAnsi="OfficinaSansITCPro Book"/>
          <w:sz w:val="22"/>
          <w:szCs w:val="22"/>
        </w:rPr>
        <w:t>Občinska volilna komisija Občine Logatec se obvezuje, da bo navedene osebne podatke uporabljala izključno v namene, določene  s predpisi, ki urejajo finančno poslovanje in varovanje osebnih podatkov.</w:t>
        <w:tab/>
      </w:r>
    </w:p>
    <w:sectPr>
      <w:headerReference w:type="even" r:id="rId2"/>
      <w:headerReference w:type="default" r:id="rId3"/>
      <w:headerReference w:type="first" r:id="rId4"/>
      <w:footnotePr>
        <w:numFmt w:val="decimal"/>
      </w:footnotePr>
      <w:type w:val="nextPage"/>
      <w:pgSz w:w="11906" w:h="16838"/>
      <w:pgMar w:left="1417" w:right="1417" w:gutter="0" w:header="567" w:top="851" w:footer="0" w:bottom="568"/>
      <w:pgNumType w:fmt="decimal"/>
      <w:formProt w:val="false"/>
      <w:textDirection w:val="lrTb"/>
      <w:docGrid w:type="default" w:linePitch="36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 w:characterSet="windows-1252"/>
    <w:family w:val="roman"/>
    <w:pitch w:val="variable"/>
  </w:font>
  <w:font w:name="Symbol">
    <w:charset w:val="02"/>
    <w:family w:val="roman"/>
    <w:pitch w:val="variable"/>
  </w:font>
  <w:font w:name="Arial">
    <w:charset w:val="00" w:characterSet="windows-1252"/>
    <w:family w:val="swiss"/>
    <w:pitch w:val="variable"/>
  </w:font>
  <w:font w:name="Liberation Serif">
    <w:altName w:val="Times New Roman"/>
    <w:charset w:val="ee" w:characterSet="windows-1250"/>
    <w:family w:val="roman"/>
    <w:pitch w:val="variable"/>
  </w:font>
  <w:font w:name="Times New Roman">
    <w:charset w:val="ee" w:characterSet="windows-1250"/>
    <w:family w:val="roman"/>
    <w:pitch w:val="variable"/>
  </w:font>
  <w:font w:name="Liberation Sans">
    <w:altName w:val="Arial"/>
    <w:charset w:val="ee" w:characterSet="windows-1250"/>
    <w:family w:val="swiss"/>
    <w:pitch w:val="variable"/>
  </w:font>
  <w:font w:name="Tahoma">
    <w:charset w:val="ee" w:characterSet="windows-1250"/>
    <w:family w:val="swiss"/>
    <w:pitch w:val="variable"/>
  </w:font>
  <w:font w:name="OfficinaSansITCPro Book">
    <w:charset w:val="ee" w:characterSet="windows-1250"/>
    <w:family w:val="roman"/>
    <w:pitch w:val="variable"/>
  </w:font>
  <w:font w:name="Arial">
    <w:charset w:val="ee" w:characterSet="windows-1250"/>
    <w:family w:val="swiss"/>
    <w:pitch w:val="variable"/>
  </w:font>
  <w:font w:name="Symbol">
    <w:charset w:val="02"/>
    <w:family w:val="swiss"/>
    <w:pitch w:val="variable"/>
  </w:font>
  <w:font w:name="Calibri">
    <w:charset w:val="ee" w:characterSet="windows-1250"/>
    <w:family w:val="swiss"/>
    <w:pitch w:val="variable"/>
  </w:font>
</w:fonts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r>
        <w:separator/>
      </w:r>
    </w:p>
  </w:footnote>
  <w:footnote w:id="1" w:type="continuationSeparator">
    <w:p>
      <w:r>
        <w:continuationSeparator/>
      </w:r>
    </w:p>
  </w:footnote>
  <w:footnote w:id="2">
    <w:p>
      <w:pPr>
        <w:pStyle w:val="FootnoteText"/>
        <w:rPr>
          <w:sz w:val="18"/>
          <w:szCs w:val="18"/>
        </w:rPr>
      </w:pPr>
      <w:r>
        <w:rPr>
          <w:rStyle w:val="Znakisprotnihopomb"/>
        </w:rPr>
        <w:t></w:t>
      </w:r>
      <w:r>
        <w:rPr>
          <w:rStyle w:val="Znakisprotnihopomb"/>
          <w:rFonts w:eastAsia="Symbol" w:cs="Symbol" w:ascii="Symbol" w:hAnsi="Symbol"/>
          <w:sz w:val="18"/>
          <w:szCs w:val="18"/>
        </w:rPr>
        <w:sym w:font="Symbol" w:char="f0b7"/>
      </w:r>
      <w:r>
        <w:rPr>
          <w:sz w:val="18"/>
          <w:szCs w:val="18"/>
        </w:rPr>
        <w:t xml:space="preserve"> </w:t>
      </w:r>
      <w:r>
        <w:rPr>
          <w:sz w:val="18"/>
          <w:szCs w:val="18"/>
        </w:rPr>
        <w:t>četrti odstavek 37. člena Zakona o lokalnih volitvah (ZLV): »Predsednik, član volilnega odbora in njun namestnik ne more biti zakonec, oče, mati, otrok, sestra ali brat, posvojitelj ali posvojenec kandidata v volilni enoti, v kateri je ta volilni odbor imenovan, niti ne more živeti s kandidatom v zunajzakonski skupnosti ali registrirani istospolni partnerski skupnosti.«</w:t>
      </w:r>
    </w:p>
    <w:p>
      <w:pPr>
        <w:pStyle w:val="FootnoteText"/>
        <w:rPr>
          <w:sz w:val="18"/>
          <w:szCs w:val="18"/>
        </w:rPr>
      </w:pPr>
      <w:r>
        <w:rPr>
          <w:sz w:val="18"/>
          <w:szCs w:val="18"/>
        </w:rPr>
        <w:t xml:space="preserve">Prva točka prvega odstavka 114.a člena ZLV določa, da se z globo 600 EUR kaznuje za prekršek član volilnega odbora, ki v določenem roku ne obvesti pristojne volilne komisije o sorodstvenem ali drugem razmerju s kandidatom. </w:t>
      </w:r>
    </w:p>
  </w:footnote>
</w:footnotes>
</file>

<file path=word/header1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rPr/>
    </w:pPr>
    <w:r>
      <w:rPr/>
    </w:r>
  </w:p>
</w:hdr>
</file>

<file path=word/header2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rFonts w:ascii="Calibri" w:hAnsi="Calibri" w:cs="Calibri"/>
        <w:b/>
        <w:sz w:val="20"/>
        <w:szCs w:val="20"/>
        <w:lang w:val="en-US"/>
      </w:rPr>
    </w:pPr>
    <w:r>
      <w:rPr>
        <w:rFonts w:cs="Calibri" w:ascii="Calibri" w:hAnsi="Calibri"/>
        <w:b/>
        <w:sz w:val="20"/>
        <w:szCs w:val="20"/>
        <w:lang w:val="en-US"/>
      </w:rPr>
      <w:t>LOKALNE VOLITVE 2026</w:t>
    </w:r>
  </w:p>
</w:hdr>
</file>

<file path=word/header3.xml><?xml version="1.0" encoding="utf-8"?>
<w:hd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Header"/>
      <w:jc w:val="end"/>
      <w:rPr>
        <w:rFonts w:ascii="Calibri" w:hAnsi="Calibri" w:cs="Calibri"/>
        <w:b/>
        <w:sz w:val="20"/>
        <w:szCs w:val="20"/>
        <w:lang w:val="en-US"/>
      </w:rPr>
    </w:pPr>
    <w:r>
      <w:rPr>
        <w:rFonts w:cs="Calibri" w:ascii="Calibri" w:hAnsi="Calibri"/>
        <w:b/>
        <w:sz w:val="20"/>
        <w:szCs w:val="20"/>
        <w:lang w:val="en-US"/>
      </w:rPr>
      <w:t>LOKALNE VOLITVE 2026</w:t>
    </w:r>
  </w:p>
</w:hdr>
</file>

<file path=word/settings.xml><?xml version="1.0" encoding="utf-8"?>
<w:settings xmlns:w="http://schemas.openxmlformats.org/wordprocessingml/2006/main">
  <w:zoom w:percent="100"/>
  <w:defaultTabStop w:val="708"/>
  <w:autoHyphenation w:val="true"/>
  <w:hyphenationZone w:val="0"/>
  <w:footnotePr>
    <w:numFmt w:val="decimal"/>
    <w:footnote w:id="0"/>
    <w:footnote w:id="1"/>
  </w:foot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themeFontLang w:val="sl-SI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Times New Roman" w:cs="Times New Roman"/>
        <w:lang w:val="sl-SI" w:eastAsia="sl-SI" w:bidi="ar-SA"/>
      </w:rPr>
    </w:rPrDefault>
    <w:pPrDefault>
      <w:pPr>
        <w:suppressAutoHyphens w:val="true"/>
      </w:pPr>
    </w:pPrDefault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uiPriority="99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uiPriority="99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uiPriority="99" w:semiHidden="1" w:unhideWhenUsed="1"/>
    <w:lsdException w:name="Smart Hyperlink" w:uiPriority="99" w:semiHidden="1" w:unhideWhenUsed="1"/>
    <w:lsdException w:name="Hashtag" w:uiPriority="99" w:semiHidden="1" w:unhideWhenUsed="1"/>
    <w:lsdException w:name="Unresolved Mention" w:uiPriority="99" w:semiHidden="1" w:unhideWhenUsed="1"/>
    <w:lsdException w:name="Smart Link" w:uiPriority="99" w:semiHidden="1" w:unhideWhenUsed="1"/>
  </w:latentStyles>
  <w:style w:type="paragraph" w:styleId="Normal" w:default="1">
    <w:name w:val="Normal"/>
    <w:qFormat/>
    <w:pPr>
      <w:widowControl/>
      <w:bidi w:val="0"/>
      <w:spacing w:before="0" w:after="0"/>
      <w:jc w:val="start"/>
    </w:pPr>
    <w:rPr>
      <w:rFonts w:ascii="Times New Roman" w:hAnsi="Times New Roman" w:eastAsia="Times New Roman" w:cs="Times New Roman"/>
      <w:color w:val="auto"/>
      <w:kern w:val="0"/>
      <w:sz w:val="24"/>
      <w:szCs w:val="24"/>
      <w:lang w:val="sl-SI" w:eastAsia="sl-SI" w:bidi="ar-SA"/>
    </w:rPr>
  </w:style>
  <w:style w:type="character" w:styleId="DefaultParagraphFont" w:default="1">
    <w:name w:val="Default Paragraph Font"/>
    <w:semiHidden/>
    <w:qFormat/>
    <w:rPr/>
  </w:style>
  <w:style w:type="character" w:styleId="CommentReference">
    <w:name w:val="annotation reference"/>
    <w:qFormat/>
    <w:rsid w:val="00e520f1"/>
    <w:rPr>
      <w:sz w:val="16"/>
      <w:szCs w:val="16"/>
    </w:rPr>
  </w:style>
  <w:style w:type="character" w:styleId="PripombabesediloZnak" w:customStyle="1">
    <w:name w:val="Pripomba – besedilo Znak"/>
    <w:basedOn w:val="DefaultParagraphFont"/>
    <w:qFormat/>
    <w:rsid w:val="00e520f1"/>
    <w:rPr/>
  </w:style>
  <w:style w:type="character" w:styleId="ZadevapripombeZnak" w:customStyle="1">
    <w:name w:val="Zadeva pripombe Znak"/>
    <w:link w:val="annotationsubject"/>
    <w:qFormat/>
    <w:rsid w:val="00e520f1"/>
    <w:rPr>
      <w:b/>
      <w:bCs/>
    </w:rPr>
  </w:style>
  <w:style w:type="character" w:styleId="Sprotnaopomba-besediloZnak" w:customStyle="1">
    <w:name w:val="Sprotna opomba - besedilo Znak"/>
    <w:basedOn w:val="DefaultParagraphFont"/>
    <w:qFormat/>
    <w:rsid w:val="00ab24d2"/>
    <w:rPr/>
  </w:style>
  <w:style w:type="character" w:styleId="Znakisprotnihopomb">
    <w:name w:val="Znaki sprotnih opomb"/>
    <w:qFormat/>
    <w:rsid w:val="00ab24d2"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GlavaZnak" w:customStyle="1">
    <w:name w:val="Glava Znak"/>
    <w:qFormat/>
    <w:rsid w:val="00776ee2"/>
    <w:rPr>
      <w:sz w:val="24"/>
      <w:szCs w:val="24"/>
    </w:rPr>
  </w:style>
  <w:style w:type="character" w:styleId="NogaZnak" w:customStyle="1">
    <w:name w:val="Noga Znak"/>
    <w:qFormat/>
    <w:rsid w:val="00776ee2"/>
    <w:rPr>
      <w:sz w:val="24"/>
      <w:szCs w:val="24"/>
    </w:rPr>
  </w:style>
  <w:style w:type="character" w:styleId="EndnoteReference">
    <w:name w:val="endnote reference"/>
    <w:rPr>
      <w:vertAlign w:val="superscript"/>
    </w:rPr>
  </w:style>
  <w:style w:type="character" w:styleId="Znakikonnihopomb">
    <w:name w:val="Znaki končnih opomb"/>
    <w:qFormat/>
    <w:rPr/>
  </w:style>
  <w:style w:type="paragraph" w:styleId="Naslov">
    <w:name w:val="Naslov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Microsoft YaHei" w:cs="Lucida Sans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>
      <w:rFonts w:cs="Lucida Sans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Kazalo">
    <w:name w:val="Kazalo"/>
    <w:basedOn w:val="Normal"/>
    <w:qFormat/>
    <w:pPr>
      <w:suppressLineNumbers/>
    </w:pPr>
    <w:rPr>
      <w:rFonts w:cs="Lucida Sans"/>
    </w:rPr>
  </w:style>
  <w:style w:type="paragraph" w:styleId="BalloonText">
    <w:name w:val="Balloon Text"/>
    <w:basedOn w:val="Normal"/>
    <w:semiHidden/>
    <w:qFormat/>
    <w:rsid w:val="00587fee"/>
    <w:pPr/>
    <w:rPr>
      <w:rFonts w:ascii="Tahoma" w:hAnsi="Tahoma" w:cs="Tahoma"/>
      <w:sz w:val="16"/>
      <w:szCs w:val="16"/>
    </w:rPr>
  </w:style>
  <w:style w:type="paragraph" w:styleId="CommentText">
    <w:name w:val="annotation text"/>
    <w:basedOn w:val="Normal"/>
    <w:link w:val="PripombabesediloZnak"/>
    <w:rsid w:val="00e520f1"/>
    <w:pPr/>
    <w:rPr>
      <w:sz w:val="20"/>
      <w:szCs w:val="20"/>
    </w:rPr>
  </w:style>
  <w:style w:type="paragraph" w:styleId="annotationsubject">
    <w:name w:val="annotation subject"/>
    <w:basedOn w:val="CommentText"/>
    <w:next w:val="CommentText"/>
    <w:link w:val="ZadevapripombeZnak"/>
    <w:qFormat/>
    <w:rsid w:val="00e520f1"/>
    <w:pPr/>
    <w:rPr>
      <w:b/>
      <w:bCs/>
    </w:rPr>
  </w:style>
  <w:style w:type="paragraph" w:styleId="FootnoteText">
    <w:name w:val="footnote text"/>
    <w:basedOn w:val="Normal"/>
    <w:link w:val="Sprotnaopomba-besediloZnak"/>
    <w:rsid w:val="00ab24d2"/>
    <w:pPr/>
    <w:rPr>
      <w:sz w:val="20"/>
      <w:szCs w:val="20"/>
    </w:rPr>
  </w:style>
  <w:style w:type="paragraph" w:styleId="Glavainnoga">
    <w:name w:val="Glava in noga"/>
    <w:basedOn w:val="Normal"/>
    <w:qFormat/>
    <w:pPr/>
    <w:rPr/>
  </w:style>
  <w:style w:type="paragraph" w:styleId="Header">
    <w:name w:val="header"/>
    <w:basedOn w:val="Normal"/>
    <w:link w:val="GlavaZnak"/>
    <w:rsid w:val="00776ee2"/>
    <w:pPr>
      <w:tabs>
        <w:tab w:val="clear" w:pos="708"/>
        <w:tab w:val="center" w:pos="4536" w:leader="none"/>
        <w:tab w:val="right" w:pos="9072" w:leader="none"/>
      </w:tabs>
    </w:pPr>
    <w:rPr/>
  </w:style>
  <w:style w:type="paragraph" w:styleId="Footer">
    <w:name w:val="footer"/>
    <w:basedOn w:val="Normal"/>
    <w:link w:val="NogaZnak"/>
    <w:rsid w:val="00776ee2"/>
    <w:pPr>
      <w:tabs>
        <w:tab w:val="clear" w:pos="708"/>
        <w:tab w:val="center" w:pos="4536" w:leader="none"/>
        <w:tab w:val="right" w:pos="9072" w:leader="none"/>
      </w:tabs>
    </w:pPr>
    <w:rPr/>
  </w:style>
  <w:style w:type="numbering" w:styleId="Niseznam" w:default="1">
    <w:name w:val="Ni seznam"/>
    <w:semiHidden/>
    <w:qFormat/>
  </w:style>
  <w:style w:type="table" w:default="1" w:styleId="Navadnatabela">
    <w:name w:val="Normal Table"/>
    <w:semiHidden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header" Target="header1.xml"/><Relationship Id="rId3" Type="http://schemas.openxmlformats.org/officeDocument/2006/relationships/header" Target="header2.xml"/><Relationship Id="rId4" Type="http://schemas.openxmlformats.org/officeDocument/2006/relationships/header" Target="header3.xml"/><Relationship Id="rId5" Type="http://schemas.openxmlformats.org/officeDocument/2006/relationships/footnotes" Target="footnotes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/Relationships>
</file>

<file path=word/theme/theme1.xml><?xml version="1.0" encoding="utf-8"?>
<a:theme xmlns:a="http://schemas.openxmlformats.org/drawingml/2006/main" xmlns:r="http://schemas.openxmlformats.org/officeDocument/2006/relationships" name="Officeova tema">
  <a:themeElements>
    <a:clrScheme name="Pisarna">
      <a:dk1>
        <a:srgbClr val="000000"/>
      </a:dk1>
      <a:lt1>
        <a:srgbClr val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isarna">
      <a:majorFont>
        <a:latin typeface="Aptos Display" panose="02110004020202020204" pitchFamily="0" charset="1"/>
        <a:ea typeface=""/>
        <a:cs typeface=""/>
      </a:majorFont>
      <a:minorFont>
        <a:latin typeface="Aptos" panose="02110004020202020204" pitchFamily="0" charset="1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 l="0" t="0" r="0" b="0"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 l="0" t="0" r="0" b="0"/>
        </a:gradFill>
      </a:fillStyleLst>
      <a:lnStyleLst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  <a:ln w="2540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 l="0" t="0" r="0" b="0"/>
        </a:gra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Application>LibreOffice/26.2.0.3$Windows_X86_64 LibreOffice_project/620$Build-3</Application>
  <AppVersion>15.0000</AppVersion>
  <Pages>2</Pages>
  <Words>279</Words>
  <Characters>2285</Characters>
  <CharactersWithSpaces>2912</CharactersWithSpaces>
  <Paragraphs>28</Paragraphs>
  <Company> 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2026-09-02T22:20:00Z</dcterms:created>
  <dc:creator>Nina Mujagić</dc:creator>
  <dc:description/>
  <dc:language>sl-SI</dc:language>
  <cp:lastModifiedBy/>
  <cp:lastPrinted>2022-09-06T09:24:00Z</cp:lastPrinted>
  <dcterms:modified xsi:type="dcterms:W3CDTF">2026-09-03T17:29:27Z</dcterms:modified>
  <cp:revision>3</cp:revision>
  <dc:subject/>
  <dc:title>SOGLASJE KANDIDATA ZA ČLANA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